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D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469" w:beforeLines="150" w:after="156" w:afterLines="50"/>
        <w:ind w:left="0" w:leftChars="0"/>
        <w:jc w:val="center"/>
        <w:textAlignment w:val="auto"/>
        <w:rPr>
          <w:rFonts w:ascii="仿宋_GB2312" w:hAnsi="新宋体" w:eastAsia="仿宋_GB2312"/>
          <w:color w:val="000000"/>
          <w:sz w:val="36"/>
          <w:szCs w:val="36"/>
        </w:rPr>
      </w:pPr>
      <w:r>
        <w:rPr>
          <w:rFonts w:hint="eastAsia" w:ascii="汉仪粗宋简" w:eastAsia="汉仪粗宋简"/>
          <w:kern w:val="0"/>
          <w:sz w:val="72"/>
          <w:szCs w:val="72"/>
        </w:rPr>
        <w:t xml:space="preserve"> </w:t>
      </w:r>
      <w:r>
        <w:rPr>
          <w:rFonts w:hint="eastAsia" w:ascii="仿宋_GB2312" w:hAnsi="新宋体" w:eastAsia="仿宋_GB2312"/>
          <w:b/>
          <w:color w:val="000000"/>
          <w:spacing w:val="146"/>
          <w:kern w:val="0"/>
          <w:sz w:val="44"/>
          <w:szCs w:val="44"/>
        </w:rPr>
        <w:t>入会申</w:t>
      </w:r>
      <w:r>
        <w:rPr>
          <w:rFonts w:hint="eastAsia" w:ascii="仿宋_GB2312" w:hAnsi="新宋体" w:eastAsia="仿宋_GB2312"/>
          <w:b/>
          <w:color w:val="000000"/>
          <w:kern w:val="0"/>
          <w:sz w:val="44"/>
          <w:szCs w:val="44"/>
        </w:rPr>
        <w:t>请</w:t>
      </w:r>
    </w:p>
    <w:p w14:paraId="15CD5575">
      <w:pPr>
        <w:autoSpaceDE w:val="0"/>
        <w:autoSpaceDN w:val="0"/>
        <w:adjustRightInd w:val="0"/>
        <w:spacing w:line="360" w:lineRule="auto"/>
        <w:rPr>
          <w:rFonts w:hint="eastAsia" w:ascii="仿宋_GB2312" w:hAnsi="新宋体" w:eastAsia="仿宋_GB2312"/>
          <w:color w:val="000000"/>
          <w:sz w:val="32"/>
          <w:szCs w:val="32"/>
        </w:rPr>
      </w:pPr>
    </w:p>
    <w:p w14:paraId="3A708140">
      <w:pPr>
        <w:autoSpaceDE w:val="0"/>
        <w:autoSpaceDN w:val="0"/>
        <w:adjustRightInd w:val="0"/>
        <w:spacing w:line="360" w:lineRule="auto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湖北省半导体行业协会：</w:t>
      </w:r>
    </w:p>
    <w:p w14:paraId="0ECB574D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我公司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自愿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成为湖北省半导体行业协会的会员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拥护协会章程，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遵守协会相关规定，执行协会决议，维护协会合法权益和声誉；参加协会组织的活动，支持协会工作；按规定缴纳会费，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履行会员义务。</w:t>
      </w:r>
    </w:p>
    <w:p w14:paraId="534CC8FF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特申请加入协会，请予批准！</w:t>
      </w:r>
    </w:p>
    <w:p w14:paraId="3FDE69FB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我公司郑重承诺：提供的所有信息真实、准确、完整。</w:t>
      </w:r>
    </w:p>
    <w:p w14:paraId="49B2D389">
      <w:pPr>
        <w:autoSpaceDE w:val="0"/>
        <w:autoSpaceDN w:val="0"/>
        <w:adjustRightInd w:val="0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</w:p>
    <w:p w14:paraId="0217759C">
      <w:pPr>
        <w:autoSpaceDE w:val="0"/>
        <w:autoSpaceDN w:val="0"/>
        <w:adjustRightInd w:val="0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</w:p>
    <w:p w14:paraId="3789428C">
      <w:pPr>
        <w:autoSpaceDE w:val="0"/>
        <w:autoSpaceDN w:val="0"/>
        <w:adjustRightInd w:val="0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</w:p>
    <w:p w14:paraId="6D74B129">
      <w:pPr>
        <w:autoSpaceDE w:val="0"/>
        <w:autoSpaceDN w:val="0"/>
        <w:adjustRightInd w:val="0"/>
        <w:rPr>
          <w:rFonts w:ascii="仿宋_GB2312" w:hAnsi="新宋体" w:eastAsia="仿宋_GB2312"/>
          <w:color w:val="000000"/>
          <w:sz w:val="32"/>
          <w:szCs w:val="32"/>
        </w:rPr>
      </w:pPr>
    </w:p>
    <w:p w14:paraId="6F274D03">
      <w:pPr>
        <w:autoSpaceDE w:val="0"/>
        <w:autoSpaceDN w:val="0"/>
        <w:adjustRightInd w:val="0"/>
        <w:rPr>
          <w:rFonts w:hint="default" w:ascii="仿宋_GB2312" w:hAnsi="新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 xml:space="preserve">       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 xml:space="preserve">                 单位名称（盖章）：</w:t>
      </w:r>
    </w:p>
    <w:p w14:paraId="0C7EC336">
      <w:pPr>
        <w:wordWrap w:val="0"/>
        <w:autoSpaceDE w:val="0"/>
        <w:autoSpaceDN w:val="0"/>
        <w:adjustRightInd w:val="0"/>
        <w:ind w:firstLine="3840" w:firstLineChars="1200"/>
        <w:jc w:val="both"/>
        <w:rPr>
          <w:rFonts w:hint="default" w:ascii="仿宋_GB2312" w:hAnsi="新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法人签字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>签字</w:t>
      </w:r>
      <w:r>
        <w:rPr>
          <w:rFonts w:hint="eastAsia" w:ascii="仿宋_GB2312" w:hAnsi="新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：</w:t>
      </w:r>
      <w:bookmarkStart w:id="0" w:name="_GoBack"/>
      <w:bookmarkEnd w:id="0"/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 xml:space="preserve">           </w:t>
      </w:r>
    </w:p>
    <w:p w14:paraId="338D74DF">
      <w:pPr>
        <w:autoSpaceDE w:val="0"/>
        <w:autoSpaceDN w:val="0"/>
        <w:adjustRightInd w:val="0"/>
        <w:ind w:firstLine="7680" w:firstLineChars="2400"/>
        <w:jc w:val="right"/>
        <w:rPr>
          <w:rFonts w:ascii="仿宋_GB2312" w:hAnsi="新宋体" w:eastAsia="仿宋_GB2312"/>
          <w:color w:val="000000"/>
          <w:sz w:val="32"/>
          <w:szCs w:val="32"/>
        </w:rPr>
      </w:pPr>
    </w:p>
    <w:p w14:paraId="0D1385A7">
      <w:pPr>
        <w:spacing w:before="20" w:after="20"/>
        <w:jc w:val="righ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年　　月　　日</w:t>
      </w:r>
    </w:p>
    <w:p w14:paraId="5D625B43">
      <w:pPr>
        <w:spacing w:before="156" w:beforeLines="50" w:line="480" w:lineRule="auto"/>
        <w:outlineLvl w:val="0"/>
        <w:rPr>
          <w:rFonts w:ascii="仿宋_GB2312" w:hAnsi="新宋体" w:eastAsia="仿宋_GB2312"/>
          <w:sz w:val="32"/>
          <w:szCs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3" w:bottom="1440" w:left="1803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ascii="仿宋_GB2312" w:hAnsi="新宋体" w:eastAsia="仿宋_GB2312"/>
          <w:b/>
          <w:sz w:val="30"/>
          <w:szCs w:val="30"/>
        </w:rPr>
        <w:br w:type="page"/>
      </w:r>
    </w:p>
    <w:p w14:paraId="37FBB259">
      <w:pPr>
        <w:spacing w:before="156" w:beforeLines="50"/>
        <w:outlineLvl w:val="0"/>
        <w:rPr>
          <w:rFonts w:ascii="仿宋_GB2312" w:hAnsi="新宋体" w:eastAsia="仿宋_GB2312"/>
          <w:sz w:val="28"/>
          <w:szCs w:val="28"/>
        </w:rPr>
        <w:sectPr>
          <w:pgSz w:w="11906" w:h="16838"/>
          <w:pgMar w:top="1440" w:right="1803" w:bottom="1440" w:left="1803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新宋体" w:eastAsia="仿宋_GB2312"/>
          <w:sz w:val="28"/>
          <w:szCs w:val="28"/>
        </w:rPr>
        <w:t>附件   公司营业执照副本复印件一份（加盖公司公章）</w:t>
      </w:r>
    </w:p>
    <w:p w14:paraId="455C8009">
      <w:pPr>
        <w:spacing w:before="156" w:beforeLines="50"/>
        <w:outlineLvl w:val="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汉仪粗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1BB48">
    <w:pPr>
      <w:pStyle w:val="3"/>
      <w:rPr>
        <w:rStyle w:val="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B5B74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0B5B74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A2BCC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B02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552E300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C704A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C90B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DC90B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4E855">
    <w:pPr>
      <w:pStyle w:val="4"/>
      <w:pBdr>
        <w:bottom w:val="thickThinSmallGap" w:color="auto" w:sz="12" w:space="1"/>
      </w:pBdr>
      <w:jc w:val="both"/>
      <w:rPr>
        <w:rFonts w:ascii="微软雅黑" w:hAnsi="微软雅黑" w:eastAsia="微软雅黑"/>
        <w:sz w:val="24"/>
        <w:szCs w:val="24"/>
      </w:rPr>
    </w:pPr>
    <w:r>
      <w:rPr>
        <w:rFonts w:hint="eastAsia" w:ascii="微软雅黑" w:hAnsi="微软雅黑" w:eastAsia="微软雅黑"/>
        <w:color w:val="auto"/>
        <w:sz w:val="24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4485005</wp:posOffset>
          </wp:positionH>
          <wp:positionV relativeFrom="paragraph">
            <wp:posOffset>9525</wp:posOffset>
          </wp:positionV>
          <wp:extent cx="775335" cy="395605"/>
          <wp:effectExtent l="0" t="0" r="12065" b="10795"/>
          <wp:wrapTopAndBottom/>
          <wp:docPr id="6" name="图片 2" descr="logo2（不带外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logo2（不带外圈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24"/>
        <w:szCs w:val="24"/>
      </w:rPr>
      <w:t>湖北省半导体行业协会</w:t>
    </w:r>
  </w:p>
  <w:p w14:paraId="71AB12DC">
    <w:pPr>
      <w:pStyle w:val="4"/>
      <w:pBdr>
        <w:bottom w:val="thickThinSmallGap" w:color="auto" w:sz="12" w:space="1"/>
      </w:pBdr>
      <w:jc w:val="both"/>
    </w:pPr>
    <w:r>
      <w:rPr>
        <w:rFonts w:hint="eastAsia" w:ascii="Arial Unicode MS" w:hAnsi="Arial Unicode MS" w:eastAsia="Arial Unicode MS" w:cs="Arial Unicode MS"/>
      </w:rPr>
      <w:t>Hubei Semiconductor Industry Association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068CC">
    <w:pPr>
      <w:pStyle w:val="4"/>
      <w:pBdr>
        <w:bottom w:val="thickThinSmallGap" w:color="auto" w:sz="12" w:space="1"/>
      </w:pBdr>
      <w:jc w:val="both"/>
      <w:rPr>
        <w:rFonts w:ascii="微软雅黑" w:hAnsi="微软雅黑" w:eastAsia="微软雅黑"/>
        <w:sz w:val="24"/>
        <w:szCs w:val="24"/>
      </w:rPr>
    </w:pPr>
    <w:r>
      <w:rPr>
        <w:rFonts w:hint="eastAsia" w:ascii="微软雅黑" w:hAnsi="微软雅黑" w:eastAsia="微软雅黑"/>
        <w:color w:val="auto"/>
        <w:sz w:val="24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4485005</wp:posOffset>
          </wp:positionH>
          <wp:positionV relativeFrom="paragraph">
            <wp:posOffset>8890</wp:posOffset>
          </wp:positionV>
          <wp:extent cx="775335" cy="395605"/>
          <wp:effectExtent l="0" t="0" r="12065" b="10795"/>
          <wp:wrapTopAndBottom/>
          <wp:docPr id="5" name="图片 1" descr="logo2（不带外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logo2（不带外圈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24"/>
        <w:szCs w:val="24"/>
      </w:rPr>
      <w:t>湖北省半导体行业协会</w:t>
    </w:r>
  </w:p>
  <w:p w14:paraId="377D27DF">
    <w:pPr>
      <w:pStyle w:val="4"/>
      <w:pBdr>
        <w:bottom w:val="thickThinSmallGap" w:color="auto" w:sz="12" w:space="1"/>
      </w:pBdr>
      <w:jc w:val="both"/>
    </w:pPr>
    <w:r>
      <w:rPr>
        <w:rFonts w:hint="eastAsia" w:ascii="Arial Unicode MS" w:hAnsi="Arial Unicode MS" w:eastAsia="Arial Unicode MS" w:cs="Arial Unicode MS"/>
      </w:rPr>
      <w:t>Hubei Semiconductor Industry 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149D2"/>
    <w:rsid w:val="003248C0"/>
    <w:rsid w:val="00361CC7"/>
    <w:rsid w:val="00406559"/>
    <w:rsid w:val="004B43C5"/>
    <w:rsid w:val="00593151"/>
    <w:rsid w:val="005F31EF"/>
    <w:rsid w:val="006452FB"/>
    <w:rsid w:val="006605FD"/>
    <w:rsid w:val="007266D6"/>
    <w:rsid w:val="007C1B00"/>
    <w:rsid w:val="008745B5"/>
    <w:rsid w:val="0098285C"/>
    <w:rsid w:val="009F4CAE"/>
    <w:rsid w:val="00A14A78"/>
    <w:rsid w:val="00A3698E"/>
    <w:rsid w:val="00A46FD6"/>
    <w:rsid w:val="00AB2C0F"/>
    <w:rsid w:val="00D12B7F"/>
    <w:rsid w:val="00D56178"/>
    <w:rsid w:val="00E43348"/>
    <w:rsid w:val="00F71251"/>
    <w:rsid w:val="00F821DF"/>
    <w:rsid w:val="010D2B10"/>
    <w:rsid w:val="090F57FC"/>
    <w:rsid w:val="0F27651C"/>
    <w:rsid w:val="11BC6FC8"/>
    <w:rsid w:val="156A35F2"/>
    <w:rsid w:val="2EE4607E"/>
    <w:rsid w:val="2FAD44A0"/>
    <w:rsid w:val="36201FD7"/>
    <w:rsid w:val="397E6D7E"/>
    <w:rsid w:val="41E61438"/>
    <w:rsid w:val="436453E1"/>
    <w:rsid w:val="47F7679F"/>
    <w:rsid w:val="4FE576C9"/>
    <w:rsid w:val="5CE215BE"/>
    <w:rsid w:val="5D943EC0"/>
    <w:rsid w:val="5DB927A5"/>
    <w:rsid w:val="61485FD8"/>
    <w:rsid w:val="6E045281"/>
    <w:rsid w:val="6EB43219"/>
    <w:rsid w:val="726A2653"/>
    <w:rsid w:val="735C5DF0"/>
    <w:rsid w:val="76803E79"/>
    <w:rsid w:val="7A3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C1E62A-1070-4919-8560-20E2CD5AB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924</Characters>
  <Lines>12</Lines>
  <Paragraphs>3</Paragraphs>
  <TotalTime>5</TotalTime>
  <ScaleCrop>false</ScaleCrop>
  <LinksUpToDate>false</LinksUpToDate>
  <CharactersWithSpaces>1764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2014-07-17T05:15:00Z</dcterms:created>
  <dcterms:modified xsi:type="dcterms:W3CDTF">2025-09-26T09:45:16Z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DDBAC8D508A64335B5E478B63F817C59_13</vt:lpwstr>
  </property>
  <property fmtid="{D5CDD505-2E9C-101B-9397-08002B2CF9AE}" pid="4" name="KSOTemplateDocerSaveRecord">
    <vt:lpwstr>eyJoZGlkIjoiODViY2JkMjU3NGYzZTEwMzZmMGFkZWViYmNkYWU3NDIiLCJ1c2VySWQiOiIxMjk3ODE5Mzk5In0=</vt:lpwstr>
  </property>
</Properties>
</file>